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99D97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</w:t>
      </w:r>
    </w:p>
    <w:p w14:paraId="77EF84E4">
      <w:pPr>
        <w:spacing w:line="560" w:lineRule="exact"/>
        <w:rPr>
          <w:rFonts w:ascii="Times New Roman" w:hAnsi="Times New Roman"/>
          <w:sz w:val="44"/>
          <w:szCs w:val="44"/>
        </w:rPr>
      </w:pPr>
    </w:p>
    <w:p w14:paraId="3ACA134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2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2"/>
          <w:szCs w:val="44"/>
        </w:rPr>
        <w:t>全国高校思想政治工作优秀案例申报汇总表</w:t>
      </w:r>
    </w:p>
    <w:bookmarkEnd w:id="0"/>
    <w:p w14:paraId="7551FC07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653EA10F">
      <w:pPr>
        <w:spacing w:after="156" w:afterLines="50" w:line="560" w:lineRule="exact"/>
        <w:ind w:firstLine="300" w:firstLineChars="1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单位（盖章）：</w:t>
      </w:r>
    </w:p>
    <w:tbl>
      <w:tblPr>
        <w:tblStyle w:val="3"/>
        <w:tblW w:w="13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29"/>
        <w:gridCol w:w="3303"/>
        <w:gridCol w:w="1474"/>
        <w:gridCol w:w="2646"/>
        <w:gridCol w:w="1820"/>
        <w:gridCol w:w="1820"/>
      </w:tblGrid>
      <w:tr w14:paraId="4D17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2EB5BADB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29" w:type="dxa"/>
          </w:tcPr>
          <w:p w14:paraId="0CCE2772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案例类别</w:t>
            </w:r>
          </w:p>
        </w:tc>
        <w:tc>
          <w:tcPr>
            <w:tcW w:w="3303" w:type="dxa"/>
          </w:tcPr>
          <w:p w14:paraId="5BCC099E"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1474" w:type="dxa"/>
          </w:tcPr>
          <w:p w14:paraId="3D99DDFF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46" w:type="dxa"/>
          </w:tcPr>
          <w:p w14:paraId="52E6532E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20" w:type="dxa"/>
          </w:tcPr>
          <w:p w14:paraId="6911F9DA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820" w:type="dxa"/>
          </w:tcPr>
          <w:p w14:paraId="71AB20D8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14:paraId="07F2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 w14:paraId="2BDCC64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629" w:type="dxa"/>
            <w:vAlign w:val="center"/>
          </w:tcPr>
          <w:p w14:paraId="4FB06ECF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03" w:type="dxa"/>
            <w:vAlign w:val="center"/>
          </w:tcPr>
          <w:p w14:paraId="3E97D830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24D6CDF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6" w:type="dxa"/>
            <w:vAlign w:val="center"/>
          </w:tcPr>
          <w:p w14:paraId="4F569322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 w14:paraId="47575D50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 w14:paraId="7DA3975B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7053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 w14:paraId="7D587CB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46B51BFF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03" w:type="dxa"/>
            <w:vAlign w:val="center"/>
          </w:tcPr>
          <w:p w14:paraId="2CFFE360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FC29644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6" w:type="dxa"/>
            <w:vAlign w:val="center"/>
          </w:tcPr>
          <w:p w14:paraId="170B97FB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 w14:paraId="32D2339A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 w14:paraId="4512765C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10C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vAlign w:val="center"/>
          </w:tcPr>
          <w:p w14:paraId="4C48536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0DB41FF0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03" w:type="dxa"/>
            <w:vAlign w:val="center"/>
          </w:tcPr>
          <w:p w14:paraId="5239F049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13C3FFE8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6" w:type="dxa"/>
            <w:vAlign w:val="center"/>
          </w:tcPr>
          <w:p w14:paraId="613D2386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 w14:paraId="0188A705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20" w:type="dxa"/>
            <w:vAlign w:val="center"/>
          </w:tcPr>
          <w:p w14:paraId="727C2E66"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09BDAEDF">
      <w:pPr>
        <w:rPr>
          <w:rFonts w:hint="eastAsia" w:ascii="仿宋" w:hAnsi="仿宋" w:eastAsia="仿宋" w:cs="仿宋"/>
          <w:sz w:val="32"/>
          <w:szCs w:val="32"/>
        </w:rPr>
      </w:pPr>
    </w:p>
    <w:p w14:paraId="289DEBC6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DC26C6-616B-414E-AA61-037D96AA68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C05097-6337-4B72-B879-09928A90324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F2A8B7F-786D-4B5D-92F7-1BAB91DDBA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329AFF-86AA-4095-AE47-9749152787F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AA1851A-F7BD-4698-B10B-7F754F9499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DBC6936-3019-4927-89F1-BBD8DB1A39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2172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7CA7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7CA7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43D9E"/>
    <w:rsid w:val="095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2025-12-03T02:30:00Z</dcterms:created>
  <dc:creator>杨京含</dc:creator>
  <cp:lastModifiedBy>杨京含</cp:lastModifiedBy>
  <dcterms:modified xsi:type="dcterms:W3CDTF">2025-12-03T02:30:14Z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2693E012356F436BAF46AD7F83C4479E_11</vt:lpwstr>
  </property>
  <property fmtid="{D5CDD505-2E9C-101B-9397-08002B2CF9AE}" pid="4" name="KSOTemplateDocerSaveRecord">
    <vt:lpwstr>eyJoZGlkIjoiNDFiNTViMWQ3NTgzMTg5MjkzMTE4ZWUzNzJhOWJiYWYiLCJ1c2VySWQiOiIxNjcyNzY4MjUyIn0=</vt:lpwstr>
  </property>
</Properties>
</file>